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F49F9" w14:textId="4105CD59" w:rsidR="007801D8" w:rsidRDefault="00BC082E" w:rsidP="00454DAC">
      <w:pPr>
        <w:rPr>
          <w:rFonts w:ascii="黑体" w:eastAsia="黑体" w:hAnsi="黑体"/>
          <w:sz w:val="36"/>
          <w:szCs w:val="36"/>
        </w:rPr>
      </w:pPr>
      <w:r w:rsidRPr="00BC082E">
        <w:rPr>
          <w:rFonts w:ascii="黑体" w:eastAsia="黑体" w:hAnsi="黑体"/>
          <w:sz w:val="36"/>
          <w:szCs w:val="36"/>
        </w:rPr>
        <w:t>3、工程造价咨询企业（市政工程专业）收入排名</w:t>
      </w:r>
    </w:p>
    <w:p w14:paraId="16A399D0" w14:textId="77777777" w:rsidR="008E3CFF" w:rsidRPr="00BC082E" w:rsidRDefault="008E3CFF" w:rsidP="00454DAC">
      <w:pPr>
        <w:rPr>
          <w:rFonts w:ascii="仿宋" w:eastAsia="仿宋" w:hAnsi="仿宋" w:hint="eastAsia"/>
          <w:sz w:val="32"/>
          <w:szCs w:val="32"/>
        </w:rPr>
      </w:pPr>
    </w:p>
    <w:p w14:paraId="44849444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</w:t>
      </w:r>
      <w:r w:rsidRPr="008E3CFF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2D38D1D7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</w:t>
      </w:r>
      <w:r w:rsidRPr="008E3CFF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77D6F67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</w:t>
      </w:r>
      <w:r w:rsidRPr="008E3CFF">
        <w:rPr>
          <w:rFonts w:ascii="仿宋" w:eastAsia="仿宋" w:hAnsi="仿宋"/>
          <w:sz w:val="32"/>
          <w:szCs w:val="32"/>
        </w:rPr>
        <w:tab/>
        <w:t>中冠工程管理咨询有限公司</w:t>
      </w:r>
    </w:p>
    <w:p w14:paraId="0CBA8A34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</w:t>
      </w:r>
      <w:r w:rsidRPr="008E3CFF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6B54A54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</w:t>
      </w:r>
      <w:r w:rsidRPr="008E3CFF">
        <w:rPr>
          <w:rFonts w:ascii="仿宋" w:eastAsia="仿宋" w:hAnsi="仿宋"/>
          <w:sz w:val="32"/>
          <w:szCs w:val="32"/>
        </w:rPr>
        <w:tab/>
        <w:t>四川正信建设工程造价事务所有限公司</w:t>
      </w:r>
    </w:p>
    <w:p w14:paraId="2956BF4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</w:t>
      </w:r>
      <w:r w:rsidRPr="008E3CFF">
        <w:rPr>
          <w:rFonts w:ascii="仿宋" w:eastAsia="仿宋" w:hAnsi="仿宋"/>
          <w:sz w:val="32"/>
          <w:szCs w:val="32"/>
        </w:rPr>
        <w:tab/>
        <w:t>北京华审金建工程造价咨询有限公司</w:t>
      </w:r>
    </w:p>
    <w:p w14:paraId="7FF5297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</w:t>
      </w:r>
      <w:r w:rsidRPr="008E3CFF">
        <w:rPr>
          <w:rFonts w:ascii="仿宋" w:eastAsia="仿宋" w:hAnsi="仿宋"/>
          <w:sz w:val="32"/>
          <w:szCs w:val="32"/>
        </w:rPr>
        <w:tab/>
        <w:t>深圳市普利工程咨询有限公司</w:t>
      </w:r>
    </w:p>
    <w:p w14:paraId="7B447AD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</w:t>
      </w:r>
      <w:r w:rsidRPr="008E3CFF">
        <w:rPr>
          <w:rFonts w:ascii="仿宋" w:eastAsia="仿宋" w:hAnsi="仿宋"/>
          <w:sz w:val="32"/>
          <w:szCs w:val="32"/>
        </w:rPr>
        <w:tab/>
        <w:t>天健工程咨询有限公司</w:t>
      </w:r>
    </w:p>
    <w:p w14:paraId="0D2893F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</w:t>
      </w:r>
      <w:r w:rsidRPr="008E3CFF">
        <w:rPr>
          <w:rFonts w:ascii="仿宋" w:eastAsia="仿宋" w:hAnsi="仿宋"/>
          <w:sz w:val="32"/>
          <w:szCs w:val="32"/>
        </w:rPr>
        <w:tab/>
        <w:t>华联世纪工程咨询股份有限公司</w:t>
      </w:r>
    </w:p>
    <w:p w14:paraId="68C073A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10</w:t>
      </w:r>
      <w:r w:rsidRPr="008E3CFF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3A224F4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11</w:t>
      </w:r>
      <w:r w:rsidRPr="008E3CFF">
        <w:rPr>
          <w:rFonts w:ascii="仿宋" w:eastAsia="仿宋" w:hAnsi="仿宋"/>
          <w:sz w:val="32"/>
          <w:szCs w:val="32"/>
        </w:rPr>
        <w:tab/>
        <w:t>德威工程管理咨询有限公司</w:t>
      </w:r>
    </w:p>
    <w:p w14:paraId="5147F65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12</w:t>
      </w:r>
      <w:r w:rsidRPr="008E3CFF">
        <w:rPr>
          <w:rFonts w:ascii="仿宋" w:eastAsia="仿宋" w:hAnsi="仿宋"/>
          <w:sz w:val="32"/>
          <w:szCs w:val="32"/>
        </w:rPr>
        <w:tab/>
        <w:t>上海正弘建设工程顾问有限公司</w:t>
      </w:r>
    </w:p>
    <w:p w14:paraId="50C22D2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13</w:t>
      </w:r>
      <w:r w:rsidRPr="008E3CFF">
        <w:rPr>
          <w:rFonts w:ascii="仿宋" w:eastAsia="仿宋" w:hAnsi="仿宋"/>
          <w:sz w:val="32"/>
          <w:szCs w:val="32"/>
        </w:rPr>
        <w:tab/>
        <w:t>四川华通建设工程造价管理有限责任公</w:t>
      </w:r>
    </w:p>
    <w:p w14:paraId="444A872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14</w:t>
      </w:r>
      <w:r w:rsidRPr="008E3CFF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7A2F010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15</w:t>
      </w:r>
      <w:r w:rsidRPr="008E3CFF">
        <w:rPr>
          <w:rFonts w:ascii="仿宋" w:eastAsia="仿宋" w:hAnsi="仿宋"/>
          <w:sz w:val="32"/>
          <w:szCs w:val="32"/>
        </w:rPr>
        <w:tab/>
        <w:t>北京德基工程咨询有限责任公司</w:t>
      </w:r>
    </w:p>
    <w:p w14:paraId="7846ABE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16</w:t>
      </w:r>
      <w:r w:rsidRPr="008E3CFF">
        <w:rPr>
          <w:rFonts w:ascii="仿宋" w:eastAsia="仿宋" w:hAnsi="仿宋"/>
          <w:sz w:val="32"/>
          <w:szCs w:val="32"/>
        </w:rPr>
        <w:tab/>
        <w:t>北京东方华太工程咨询有限公司</w:t>
      </w:r>
    </w:p>
    <w:p w14:paraId="4A3C9DD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17</w:t>
      </w:r>
      <w:r w:rsidRPr="008E3CFF">
        <w:rPr>
          <w:rFonts w:ascii="仿宋" w:eastAsia="仿宋" w:hAnsi="仿宋"/>
          <w:sz w:val="32"/>
          <w:szCs w:val="32"/>
        </w:rPr>
        <w:tab/>
        <w:t>上海市政工程造价咨询有限公司</w:t>
      </w:r>
    </w:p>
    <w:p w14:paraId="12804FD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18</w:t>
      </w:r>
      <w:r w:rsidRPr="008E3CFF">
        <w:rPr>
          <w:rFonts w:ascii="仿宋" w:eastAsia="仿宋" w:hAnsi="仿宋"/>
          <w:sz w:val="32"/>
          <w:szCs w:val="32"/>
        </w:rPr>
        <w:tab/>
        <w:t>北京市市政工程设计研究总院有限公司</w:t>
      </w:r>
    </w:p>
    <w:p w14:paraId="5F83EC4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19</w:t>
      </w:r>
      <w:r w:rsidRPr="008E3CFF">
        <w:rPr>
          <w:rFonts w:ascii="仿宋" w:eastAsia="仿宋" w:hAnsi="仿宋"/>
          <w:sz w:val="32"/>
          <w:szCs w:val="32"/>
        </w:rPr>
        <w:tab/>
        <w:t>北京华建联造价工程师事务所有限公司</w:t>
      </w:r>
    </w:p>
    <w:p w14:paraId="630C65B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20</w:t>
      </w:r>
      <w:r w:rsidRPr="008E3CFF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6DA6017A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lastRenderedPageBreak/>
        <w:t>21</w:t>
      </w:r>
      <w:r w:rsidRPr="008E3CFF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14939EC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22</w:t>
      </w:r>
      <w:r w:rsidRPr="008E3CFF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7E3F231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23</w:t>
      </w:r>
      <w:r w:rsidRPr="008E3CFF">
        <w:rPr>
          <w:rFonts w:ascii="仿宋" w:eastAsia="仿宋" w:hAnsi="仿宋"/>
          <w:sz w:val="32"/>
          <w:szCs w:val="32"/>
        </w:rPr>
        <w:tab/>
        <w:t>广东至衡工程管理有限公司</w:t>
      </w:r>
    </w:p>
    <w:p w14:paraId="573116C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24</w:t>
      </w:r>
      <w:r w:rsidRPr="008E3CFF">
        <w:rPr>
          <w:rFonts w:ascii="仿宋" w:eastAsia="仿宋" w:hAnsi="仿宋"/>
          <w:sz w:val="32"/>
          <w:szCs w:val="32"/>
        </w:rPr>
        <w:tab/>
        <w:t>四川汇丰工程管理有限责任公司</w:t>
      </w:r>
    </w:p>
    <w:p w14:paraId="11445EDD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25</w:t>
      </w:r>
      <w:r w:rsidRPr="008E3CFF">
        <w:rPr>
          <w:rFonts w:ascii="仿宋" w:eastAsia="仿宋" w:hAnsi="仿宋"/>
          <w:sz w:val="32"/>
          <w:szCs w:val="32"/>
        </w:rPr>
        <w:tab/>
        <w:t>海天工程咨询有限公司</w:t>
      </w:r>
    </w:p>
    <w:p w14:paraId="06F7F41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26</w:t>
      </w:r>
      <w:r w:rsidRPr="008E3CFF">
        <w:rPr>
          <w:rFonts w:ascii="仿宋" w:eastAsia="仿宋" w:hAnsi="仿宋"/>
          <w:sz w:val="32"/>
          <w:szCs w:val="32"/>
        </w:rPr>
        <w:tab/>
        <w:t>广东信仕德建设项目管理有限公司</w:t>
      </w:r>
    </w:p>
    <w:p w14:paraId="715BEBD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27</w:t>
      </w:r>
      <w:r w:rsidRPr="008E3CFF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6E73C75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28</w:t>
      </w:r>
      <w:r w:rsidRPr="008E3CFF">
        <w:rPr>
          <w:rFonts w:ascii="仿宋" w:eastAsia="仿宋" w:hAnsi="仿宋"/>
          <w:sz w:val="32"/>
          <w:szCs w:val="32"/>
        </w:rPr>
        <w:tab/>
        <w:t>广东省国际工程咨询有限公司</w:t>
      </w:r>
    </w:p>
    <w:p w14:paraId="6AB3107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29</w:t>
      </w:r>
      <w:r w:rsidRPr="008E3CFF">
        <w:rPr>
          <w:rFonts w:ascii="仿宋" w:eastAsia="仿宋" w:hAnsi="仿宋"/>
          <w:sz w:val="32"/>
          <w:szCs w:val="32"/>
        </w:rPr>
        <w:tab/>
        <w:t>广东华禹工程咨询有限公司</w:t>
      </w:r>
    </w:p>
    <w:p w14:paraId="728BD0E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30</w:t>
      </w:r>
      <w:r w:rsidRPr="008E3CFF">
        <w:rPr>
          <w:rFonts w:ascii="仿宋" w:eastAsia="仿宋" w:hAnsi="仿宋"/>
          <w:sz w:val="32"/>
          <w:szCs w:val="32"/>
        </w:rPr>
        <w:tab/>
        <w:t>广东宏正工程咨询有限公司</w:t>
      </w:r>
    </w:p>
    <w:p w14:paraId="78D999F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31</w:t>
      </w:r>
      <w:r w:rsidRPr="008E3CFF">
        <w:rPr>
          <w:rFonts w:ascii="仿宋" w:eastAsia="仿宋" w:hAnsi="仿宋"/>
          <w:sz w:val="32"/>
          <w:szCs w:val="32"/>
        </w:rPr>
        <w:tab/>
        <w:t>亿诚建设项目管理有限公司</w:t>
      </w:r>
    </w:p>
    <w:p w14:paraId="4EF54CC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32</w:t>
      </w:r>
      <w:r w:rsidRPr="008E3CFF">
        <w:rPr>
          <w:rFonts w:ascii="仿宋" w:eastAsia="仿宋" w:hAnsi="仿宋"/>
          <w:sz w:val="32"/>
          <w:szCs w:val="32"/>
        </w:rPr>
        <w:tab/>
        <w:t>中道明华建设工程项目咨询有限责任公司</w:t>
      </w:r>
    </w:p>
    <w:p w14:paraId="338EA43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33</w:t>
      </w:r>
      <w:r w:rsidRPr="008E3CFF">
        <w:rPr>
          <w:rFonts w:ascii="仿宋" w:eastAsia="仿宋" w:hAnsi="仿宋"/>
          <w:sz w:val="32"/>
          <w:szCs w:val="32"/>
        </w:rPr>
        <w:tab/>
        <w:t>北京金马威工程咨询有限公司</w:t>
      </w:r>
    </w:p>
    <w:p w14:paraId="023DACF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34</w:t>
      </w:r>
      <w:r w:rsidRPr="008E3CFF">
        <w:rPr>
          <w:rFonts w:ascii="仿宋" w:eastAsia="仿宋" w:hAnsi="仿宋"/>
          <w:sz w:val="32"/>
          <w:szCs w:val="32"/>
        </w:rPr>
        <w:tab/>
        <w:t>鼎正工程咨询股份有限公司</w:t>
      </w:r>
    </w:p>
    <w:p w14:paraId="132240CD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35</w:t>
      </w:r>
      <w:r w:rsidRPr="008E3CFF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241CB89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36</w:t>
      </w:r>
      <w:r w:rsidRPr="008E3CFF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7CE33C1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37</w:t>
      </w:r>
      <w:r w:rsidRPr="008E3CFF">
        <w:rPr>
          <w:rFonts w:ascii="仿宋" w:eastAsia="仿宋" w:hAnsi="仿宋"/>
          <w:sz w:val="32"/>
          <w:szCs w:val="32"/>
        </w:rPr>
        <w:tab/>
        <w:t>华诚博远工程咨询有限公司</w:t>
      </w:r>
    </w:p>
    <w:p w14:paraId="3485557D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38</w:t>
      </w:r>
      <w:r w:rsidRPr="008E3CFF">
        <w:rPr>
          <w:rFonts w:ascii="仿宋" w:eastAsia="仿宋" w:hAnsi="仿宋"/>
          <w:sz w:val="32"/>
          <w:szCs w:val="32"/>
        </w:rPr>
        <w:tab/>
        <w:t>深圳市建星项目管理顾问有限公司</w:t>
      </w:r>
    </w:p>
    <w:p w14:paraId="7A2D5E1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39</w:t>
      </w:r>
      <w:r w:rsidRPr="008E3CFF">
        <w:rPr>
          <w:rFonts w:ascii="仿宋" w:eastAsia="仿宋" w:hAnsi="仿宋"/>
          <w:sz w:val="32"/>
          <w:szCs w:val="32"/>
        </w:rPr>
        <w:tab/>
        <w:t>北京建智达工程管理股份有限公司</w:t>
      </w:r>
    </w:p>
    <w:p w14:paraId="3980B09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40</w:t>
      </w:r>
      <w:r w:rsidRPr="008E3CFF">
        <w:rPr>
          <w:rFonts w:ascii="仿宋" w:eastAsia="仿宋" w:hAnsi="仿宋"/>
          <w:sz w:val="32"/>
          <w:szCs w:val="32"/>
        </w:rPr>
        <w:tab/>
        <w:t>云南云岭工程造价咨询有限公司</w:t>
      </w:r>
    </w:p>
    <w:p w14:paraId="1902745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41</w:t>
      </w:r>
      <w:r w:rsidRPr="008E3CFF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0E35A99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42</w:t>
      </w:r>
      <w:r w:rsidRPr="008E3CFF">
        <w:rPr>
          <w:rFonts w:ascii="仿宋" w:eastAsia="仿宋" w:hAnsi="仿宋"/>
          <w:sz w:val="32"/>
          <w:szCs w:val="32"/>
        </w:rPr>
        <w:tab/>
        <w:t>浙江科信联合工程项目管理咨询有限公司</w:t>
      </w:r>
    </w:p>
    <w:p w14:paraId="3BB6B42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lastRenderedPageBreak/>
        <w:t>43</w:t>
      </w:r>
      <w:r w:rsidRPr="008E3CFF">
        <w:rPr>
          <w:rFonts w:ascii="仿宋" w:eastAsia="仿宋" w:hAnsi="仿宋"/>
          <w:sz w:val="32"/>
          <w:szCs w:val="32"/>
        </w:rPr>
        <w:tab/>
        <w:t>成都冠达工程顾问集团有限公司</w:t>
      </w:r>
    </w:p>
    <w:p w14:paraId="6B29466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44</w:t>
      </w:r>
      <w:r w:rsidRPr="008E3CFF">
        <w:rPr>
          <w:rFonts w:ascii="仿宋" w:eastAsia="仿宋" w:hAnsi="仿宋"/>
          <w:sz w:val="32"/>
          <w:szCs w:val="32"/>
        </w:rPr>
        <w:tab/>
        <w:t>中国建筑西南设计研究院有限公司</w:t>
      </w:r>
    </w:p>
    <w:p w14:paraId="297DE2C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45</w:t>
      </w:r>
      <w:r w:rsidRPr="008E3CFF">
        <w:rPr>
          <w:rFonts w:ascii="仿宋" w:eastAsia="仿宋" w:hAnsi="仿宋"/>
          <w:sz w:val="32"/>
          <w:szCs w:val="32"/>
        </w:rPr>
        <w:tab/>
        <w:t>上海东方投资监理有限公司</w:t>
      </w:r>
    </w:p>
    <w:p w14:paraId="5D711F7D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46</w:t>
      </w:r>
      <w:r w:rsidRPr="008E3CFF">
        <w:rPr>
          <w:rFonts w:ascii="仿宋" w:eastAsia="仿宋" w:hAnsi="仿宋"/>
          <w:sz w:val="32"/>
          <w:szCs w:val="32"/>
        </w:rPr>
        <w:tab/>
        <w:t>广东明正项目管理有限公司</w:t>
      </w:r>
    </w:p>
    <w:p w14:paraId="57D1F7A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47</w:t>
      </w:r>
      <w:r w:rsidRPr="008E3CFF">
        <w:rPr>
          <w:rFonts w:ascii="仿宋" w:eastAsia="仿宋" w:hAnsi="仿宋"/>
          <w:sz w:val="32"/>
          <w:szCs w:val="32"/>
        </w:rPr>
        <w:tab/>
        <w:t>广东丰帆工程咨询有限公司</w:t>
      </w:r>
    </w:p>
    <w:p w14:paraId="2D164AB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48</w:t>
      </w:r>
      <w:r w:rsidRPr="008E3CFF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4B3DE75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49</w:t>
      </w:r>
      <w:r w:rsidRPr="008E3CFF">
        <w:rPr>
          <w:rFonts w:ascii="仿宋" w:eastAsia="仿宋" w:hAnsi="仿宋"/>
          <w:sz w:val="32"/>
          <w:szCs w:val="32"/>
        </w:rPr>
        <w:tab/>
        <w:t>浙江建友工程咨询有限公司</w:t>
      </w:r>
    </w:p>
    <w:p w14:paraId="20DFB9D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50</w:t>
      </w:r>
      <w:r w:rsidRPr="008E3CFF">
        <w:rPr>
          <w:rFonts w:ascii="仿宋" w:eastAsia="仿宋" w:hAnsi="仿宋"/>
          <w:sz w:val="32"/>
          <w:szCs w:val="32"/>
        </w:rPr>
        <w:tab/>
        <w:t>广州金良工程咨询有限公司</w:t>
      </w:r>
    </w:p>
    <w:p w14:paraId="41E81A8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51</w:t>
      </w:r>
      <w:r w:rsidRPr="008E3CFF">
        <w:rPr>
          <w:rFonts w:ascii="仿宋" w:eastAsia="仿宋" w:hAnsi="仿宋"/>
          <w:sz w:val="32"/>
          <w:szCs w:val="32"/>
        </w:rPr>
        <w:tab/>
        <w:t>重庆求精工程造价有限责任公司</w:t>
      </w:r>
    </w:p>
    <w:p w14:paraId="004FAA0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52</w:t>
      </w:r>
      <w:r w:rsidRPr="008E3CFF">
        <w:rPr>
          <w:rFonts w:ascii="仿宋" w:eastAsia="仿宋" w:hAnsi="仿宋"/>
          <w:sz w:val="32"/>
          <w:szCs w:val="32"/>
        </w:rPr>
        <w:tab/>
        <w:t>山东恒诚信工程项目管理有限公司</w:t>
      </w:r>
    </w:p>
    <w:p w14:paraId="0B3BA737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53</w:t>
      </w:r>
      <w:r w:rsidRPr="008E3CFF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0A8AB17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54</w:t>
      </w:r>
      <w:r w:rsidRPr="008E3CFF">
        <w:rPr>
          <w:rFonts w:ascii="仿宋" w:eastAsia="仿宋" w:hAnsi="仿宋"/>
          <w:sz w:val="32"/>
          <w:szCs w:val="32"/>
        </w:rPr>
        <w:tab/>
        <w:t>四川成化工程项目管理有限公司</w:t>
      </w:r>
    </w:p>
    <w:p w14:paraId="05C5F058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55</w:t>
      </w:r>
      <w:r w:rsidRPr="008E3CFF">
        <w:rPr>
          <w:rFonts w:ascii="仿宋" w:eastAsia="仿宋" w:hAnsi="仿宋"/>
          <w:sz w:val="32"/>
          <w:szCs w:val="32"/>
        </w:rPr>
        <w:tab/>
        <w:t>北京北咨工程咨询有限公司</w:t>
      </w:r>
    </w:p>
    <w:p w14:paraId="15A2225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56</w:t>
      </w:r>
      <w:r w:rsidRPr="008E3CFF">
        <w:rPr>
          <w:rFonts w:ascii="仿宋" w:eastAsia="仿宋" w:hAnsi="仿宋"/>
          <w:sz w:val="32"/>
          <w:szCs w:val="32"/>
        </w:rPr>
        <w:tab/>
        <w:t>永明项目管理有限公司</w:t>
      </w:r>
    </w:p>
    <w:p w14:paraId="080B086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57</w:t>
      </w:r>
      <w:r w:rsidRPr="008E3CFF">
        <w:rPr>
          <w:rFonts w:ascii="仿宋" w:eastAsia="仿宋" w:hAnsi="仿宋"/>
          <w:sz w:val="32"/>
          <w:szCs w:val="32"/>
        </w:rPr>
        <w:tab/>
        <w:t>深圳市栋森工程项目管理有限公司</w:t>
      </w:r>
    </w:p>
    <w:p w14:paraId="2A4F4974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58</w:t>
      </w:r>
      <w:r w:rsidRPr="008E3CFF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3EC1AF0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59</w:t>
      </w:r>
      <w:r w:rsidRPr="008E3CFF">
        <w:rPr>
          <w:rFonts w:ascii="仿宋" w:eastAsia="仿宋" w:hAnsi="仿宋"/>
          <w:sz w:val="32"/>
          <w:szCs w:val="32"/>
        </w:rPr>
        <w:tab/>
        <w:t>四川大家工程项目管理有限公司</w:t>
      </w:r>
    </w:p>
    <w:p w14:paraId="2764BDD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60</w:t>
      </w:r>
      <w:r w:rsidRPr="008E3CFF">
        <w:rPr>
          <w:rFonts w:ascii="仿宋" w:eastAsia="仿宋" w:hAnsi="仿宋"/>
          <w:sz w:val="32"/>
          <w:szCs w:val="32"/>
        </w:rPr>
        <w:tab/>
        <w:t>永道工程咨询有限公司</w:t>
      </w:r>
    </w:p>
    <w:p w14:paraId="5ED3502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61</w:t>
      </w:r>
      <w:r w:rsidRPr="008E3CFF">
        <w:rPr>
          <w:rFonts w:ascii="仿宋" w:eastAsia="仿宋" w:hAnsi="仿宋"/>
          <w:sz w:val="32"/>
          <w:szCs w:val="32"/>
        </w:rPr>
        <w:tab/>
        <w:t>天津广正测通工程造价咨询有限公司</w:t>
      </w:r>
    </w:p>
    <w:p w14:paraId="6BB77FD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62</w:t>
      </w:r>
      <w:r w:rsidRPr="008E3CFF">
        <w:rPr>
          <w:rFonts w:ascii="仿宋" w:eastAsia="仿宋" w:hAnsi="仿宋"/>
          <w:sz w:val="32"/>
          <w:szCs w:val="32"/>
        </w:rPr>
        <w:tab/>
        <w:t>四川建科工程建设管理有限公司</w:t>
      </w:r>
    </w:p>
    <w:p w14:paraId="79B190A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63</w:t>
      </w:r>
      <w:r w:rsidRPr="008E3CFF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2C08816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64</w:t>
      </w:r>
      <w:r w:rsidRPr="008E3CFF">
        <w:rPr>
          <w:rFonts w:ascii="仿宋" w:eastAsia="仿宋" w:hAnsi="仿宋"/>
          <w:sz w:val="32"/>
          <w:szCs w:val="32"/>
        </w:rPr>
        <w:tab/>
        <w:t>山东德勤招标评估造价咨询有限公司</w:t>
      </w:r>
    </w:p>
    <w:p w14:paraId="5D58778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lastRenderedPageBreak/>
        <w:t>65</w:t>
      </w:r>
      <w:r w:rsidRPr="008E3CFF">
        <w:rPr>
          <w:rFonts w:ascii="仿宋" w:eastAsia="仿宋" w:hAnsi="仿宋"/>
          <w:sz w:val="32"/>
          <w:szCs w:val="32"/>
        </w:rPr>
        <w:tab/>
        <w:t>中诚工程建设管理（苏州）股份有限公司</w:t>
      </w:r>
    </w:p>
    <w:p w14:paraId="25EE313D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66</w:t>
      </w:r>
      <w:r w:rsidRPr="008E3CFF">
        <w:rPr>
          <w:rFonts w:ascii="仿宋" w:eastAsia="仿宋" w:hAnsi="仿宋"/>
          <w:sz w:val="32"/>
          <w:szCs w:val="32"/>
        </w:rPr>
        <w:tab/>
        <w:t>中德华建（北京）国际工程技术有限公司</w:t>
      </w:r>
    </w:p>
    <w:p w14:paraId="3DE3B7A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67</w:t>
      </w:r>
      <w:r w:rsidRPr="008E3CFF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6409F20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68</w:t>
      </w:r>
      <w:r w:rsidRPr="008E3CFF">
        <w:rPr>
          <w:rFonts w:ascii="仿宋" w:eastAsia="仿宋" w:hAnsi="仿宋"/>
          <w:sz w:val="32"/>
          <w:szCs w:val="32"/>
        </w:rPr>
        <w:tab/>
        <w:t>瀚景项目管理有限公司</w:t>
      </w:r>
    </w:p>
    <w:p w14:paraId="6C97381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69</w:t>
      </w:r>
      <w:r w:rsidRPr="008E3CFF">
        <w:rPr>
          <w:rFonts w:ascii="仿宋" w:eastAsia="仿宋" w:hAnsi="仿宋"/>
          <w:sz w:val="32"/>
          <w:szCs w:val="32"/>
        </w:rPr>
        <w:tab/>
        <w:t>成都兢诚工程项目管理有限公司</w:t>
      </w:r>
    </w:p>
    <w:p w14:paraId="004F5E4A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70</w:t>
      </w:r>
      <w:r w:rsidRPr="008E3CFF">
        <w:rPr>
          <w:rFonts w:ascii="仿宋" w:eastAsia="仿宋" w:hAnsi="仿宋"/>
          <w:sz w:val="32"/>
          <w:szCs w:val="32"/>
        </w:rPr>
        <w:tab/>
        <w:t>湖北大有工程咨询有限公司</w:t>
      </w:r>
    </w:p>
    <w:p w14:paraId="7FE0FCA5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71</w:t>
      </w:r>
      <w:r w:rsidRPr="008E3CFF">
        <w:rPr>
          <w:rFonts w:ascii="仿宋" w:eastAsia="仿宋" w:hAnsi="仿宋"/>
          <w:sz w:val="32"/>
          <w:szCs w:val="32"/>
        </w:rPr>
        <w:tab/>
        <w:t>陕西万隆金剑工程管理咨询有限公司</w:t>
      </w:r>
    </w:p>
    <w:p w14:paraId="754935E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72</w:t>
      </w:r>
      <w:r w:rsidRPr="008E3CFF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14A51591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73</w:t>
      </w:r>
      <w:r w:rsidRPr="008E3CFF">
        <w:rPr>
          <w:rFonts w:ascii="仿宋" w:eastAsia="仿宋" w:hAnsi="仿宋"/>
          <w:sz w:val="32"/>
          <w:szCs w:val="32"/>
        </w:rPr>
        <w:tab/>
        <w:t>四川鑫海工程造价咨询事务所有限公司</w:t>
      </w:r>
    </w:p>
    <w:p w14:paraId="1C3915E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74</w:t>
      </w:r>
      <w:r w:rsidRPr="008E3CFF">
        <w:rPr>
          <w:rFonts w:ascii="仿宋" w:eastAsia="仿宋" w:hAnsi="仿宋"/>
          <w:sz w:val="32"/>
          <w:szCs w:val="32"/>
        </w:rPr>
        <w:tab/>
        <w:t>重庆方郡建设工程咨询有限公司</w:t>
      </w:r>
    </w:p>
    <w:p w14:paraId="5509D133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75</w:t>
      </w:r>
      <w:r w:rsidRPr="008E3CFF">
        <w:rPr>
          <w:rFonts w:ascii="仿宋" w:eastAsia="仿宋" w:hAnsi="仿宋"/>
          <w:sz w:val="32"/>
          <w:szCs w:val="32"/>
        </w:rPr>
        <w:tab/>
        <w:t>上海容基工程项目管理有限公司</w:t>
      </w:r>
    </w:p>
    <w:p w14:paraId="74AB77A7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76</w:t>
      </w:r>
      <w:r w:rsidRPr="008E3CFF">
        <w:rPr>
          <w:rFonts w:ascii="仿宋" w:eastAsia="仿宋" w:hAnsi="仿宋"/>
          <w:sz w:val="32"/>
          <w:szCs w:val="32"/>
        </w:rPr>
        <w:tab/>
        <w:t>湖南兴诚工程咨询有限公司</w:t>
      </w:r>
    </w:p>
    <w:p w14:paraId="711A319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77</w:t>
      </w:r>
      <w:r w:rsidRPr="008E3CFF">
        <w:rPr>
          <w:rFonts w:ascii="仿宋" w:eastAsia="仿宋" w:hAnsi="仿宋"/>
          <w:sz w:val="32"/>
          <w:szCs w:val="32"/>
        </w:rPr>
        <w:tab/>
        <w:t>山东元亨工程咨询有限公司</w:t>
      </w:r>
    </w:p>
    <w:p w14:paraId="14EE15E6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78</w:t>
      </w:r>
      <w:r w:rsidRPr="008E3CFF">
        <w:rPr>
          <w:rFonts w:ascii="仿宋" w:eastAsia="仿宋" w:hAnsi="仿宋"/>
          <w:sz w:val="32"/>
          <w:szCs w:val="32"/>
        </w:rPr>
        <w:tab/>
        <w:t>深圳市天旭建设工程造价咨询有限公司</w:t>
      </w:r>
    </w:p>
    <w:p w14:paraId="0CCAE58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79</w:t>
      </w:r>
      <w:r w:rsidRPr="008E3CFF">
        <w:rPr>
          <w:rFonts w:ascii="仿宋" w:eastAsia="仿宋" w:hAnsi="仿宋"/>
          <w:sz w:val="32"/>
          <w:szCs w:val="32"/>
        </w:rPr>
        <w:tab/>
        <w:t>上海文汇工程咨询有限公司</w:t>
      </w:r>
    </w:p>
    <w:p w14:paraId="5ED3749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80</w:t>
      </w:r>
      <w:r w:rsidRPr="008E3CFF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712D49FA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81</w:t>
      </w:r>
      <w:r w:rsidRPr="008E3CFF">
        <w:rPr>
          <w:rFonts w:ascii="仿宋" w:eastAsia="仿宋" w:hAnsi="仿宋"/>
          <w:sz w:val="32"/>
          <w:szCs w:val="32"/>
        </w:rPr>
        <w:tab/>
        <w:t>龙达恒信工程咨询有限公司</w:t>
      </w:r>
    </w:p>
    <w:p w14:paraId="717BFCB2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82</w:t>
      </w:r>
      <w:r w:rsidRPr="008E3CFF">
        <w:rPr>
          <w:rFonts w:ascii="仿宋" w:eastAsia="仿宋" w:hAnsi="仿宋"/>
          <w:sz w:val="32"/>
          <w:szCs w:val="32"/>
        </w:rPr>
        <w:tab/>
        <w:t>友谊国际工程咨询有限公司</w:t>
      </w:r>
    </w:p>
    <w:p w14:paraId="3C9A22B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83</w:t>
      </w:r>
      <w:r w:rsidRPr="008E3CFF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003194A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84</w:t>
      </w:r>
      <w:r w:rsidRPr="008E3CFF">
        <w:rPr>
          <w:rFonts w:ascii="仿宋" w:eastAsia="仿宋" w:hAnsi="仿宋"/>
          <w:sz w:val="32"/>
          <w:szCs w:val="32"/>
        </w:rPr>
        <w:tab/>
        <w:t>深圳市鼎兴工程造价咨询有限公司</w:t>
      </w:r>
    </w:p>
    <w:p w14:paraId="0921896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85</w:t>
      </w:r>
      <w:r w:rsidRPr="008E3CFF">
        <w:rPr>
          <w:rFonts w:ascii="仿宋" w:eastAsia="仿宋" w:hAnsi="仿宋"/>
          <w:sz w:val="32"/>
          <w:szCs w:val="32"/>
        </w:rPr>
        <w:tab/>
        <w:t>中佳信建设管理有限公司</w:t>
      </w:r>
    </w:p>
    <w:p w14:paraId="66A175C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86</w:t>
      </w:r>
      <w:r w:rsidRPr="008E3CFF">
        <w:rPr>
          <w:rFonts w:ascii="仿宋" w:eastAsia="仿宋" w:hAnsi="仿宋"/>
          <w:sz w:val="32"/>
          <w:szCs w:val="32"/>
        </w:rPr>
        <w:tab/>
        <w:t>浙江华夏工程管理有限公司</w:t>
      </w:r>
    </w:p>
    <w:p w14:paraId="5B31674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lastRenderedPageBreak/>
        <w:t>87</w:t>
      </w:r>
      <w:r w:rsidRPr="008E3CFF">
        <w:rPr>
          <w:rFonts w:ascii="仿宋" w:eastAsia="仿宋" w:hAnsi="仿宋"/>
          <w:sz w:val="32"/>
          <w:szCs w:val="32"/>
        </w:rPr>
        <w:tab/>
        <w:t>公信工程管理有限责任公司</w:t>
      </w:r>
    </w:p>
    <w:p w14:paraId="1154A8C0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88</w:t>
      </w:r>
      <w:r w:rsidRPr="008E3CFF">
        <w:rPr>
          <w:rFonts w:ascii="仿宋" w:eastAsia="仿宋" w:hAnsi="仿宋"/>
          <w:sz w:val="32"/>
          <w:szCs w:val="32"/>
        </w:rPr>
        <w:tab/>
        <w:t>中博信工程项目管理（北京）有限公司</w:t>
      </w:r>
    </w:p>
    <w:p w14:paraId="77DA94E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89</w:t>
      </w:r>
      <w:r w:rsidRPr="008E3CFF">
        <w:rPr>
          <w:rFonts w:ascii="仿宋" w:eastAsia="仿宋" w:hAnsi="仿宋"/>
          <w:sz w:val="32"/>
          <w:szCs w:val="32"/>
        </w:rPr>
        <w:tab/>
        <w:t>首盛建设集团有限公司</w:t>
      </w:r>
    </w:p>
    <w:p w14:paraId="17905DBB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90</w:t>
      </w:r>
      <w:r w:rsidRPr="008E3CFF">
        <w:rPr>
          <w:rFonts w:ascii="仿宋" w:eastAsia="仿宋" w:hAnsi="仿宋"/>
          <w:sz w:val="32"/>
          <w:szCs w:val="32"/>
        </w:rPr>
        <w:tab/>
        <w:t>江苏希地丰华项目管理集团有限公司</w:t>
      </w:r>
    </w:p>
    <w:p w14:paraId="18689EB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91</w:t>
      </w:r>
      <w:r w:rsidRPr="008E3CFF">
        <w:rPr>
          <w:rFonts w:ascii="仿宋" w:eastAsia="仿宋" w:hAnsi="仿宋"/>
          <w:sz w:val="32"/>
          <w:szCs w:val="32"/>
        </w:rPr>
        <w:tab/>
        <w:t>广东人信工程咨询有限公司</w:t>
      </w:r>
    </w:p>
    <w:p w14:paraId="009E56E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92</w:t>
      </w:r>
      <w:r w:rsidRPr="008E3CFF">
        <w:rPr>
          <w:rFonts w:ascii="仿宋" w:eastAsia="仿宋" w:hAnsi="仿宋"/>
          <w:sz w:val="32"/>
          <w:szCs w:val="32"/>
        </w:rPr>
        <w:tab/>
        <w:t>四川明清工程咨询有限公司</w:t>
      </w:r>
    </w:p>
    <w:p w14:paraId="5579D0F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93</w:t>
      </w:r>
      <w:r w:rsidRPr="008E3CFF">
        <w:rPr>
          <w:rFonts w:ascii="仿宋" w:eastAsia="仿宋" w:hAnsi="仿宋"/>
          <w:sz w:val="32"/>
          <w:szCs w:val="32"/>
        </w:rPr>
        <w:tab/>
        <w:t>圣弘建设股份有限公司</w:t>
      </w:r>
    </w:p>
    <w:p w14:paraId="3D533C4C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94</w:t>
      </w:r>
      <w:r w:rsidRPr="008E3CFF">
        <w:rPr>
          <w:rFonts w:ascii="仿宋" w:eastAsia="仿宋" w:hAnsi="仿宋"/>
          <w:sz w:val="32"/>
          <w:szCs w:val="32"/>
        </w:rPr>
        <w:tab/>
        <w:t>重庆谛威工程造价咨询有限公司</w:t>
      </w:r>
    </w:p>
    <w:p w14:paraId="3D3D125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95</w:t>
      </w:r>
      <w:r w:rsidRPr="008E3CFF">
        <w:rPr>
          <w:rFonts w:ascii="仿宋" w:eastAsia="仿宋" w:hAnsi="仿宋"/>
          <w:sz w:val="32"/>
          <w:szCs w:val="32"/>
        </w:rPr>
        <w:tab/>
        <w:t>深圳市永达信工程造价咨询有限公司</w:t>
      </w:r>
    </w:p>
    <w:p w14:paraId="6AF6630F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96</w:t>
      </w:r>
      <w:r w:rsidRPr="008E3CFF">
        <w:rPr>
          <w:rFonts w:ascii="仿宋" w:eastAsia="仿宋" w:hAnsi="仿宋"/>
          <w:sz w:val="32"/>
          <w:szCs w:val="32"/>
        </w:rPr>
        <w:tab/>
        <w:t>江苏大洲工程项目管理有限公司</w:t>
      </w:r>
    </w:p>
    <w:p w14:paraId="0943182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97</w:t>
      </w:r>
      <w:r w:rsidRPr="008E3CFF">
        <w:rPr>
          <w:rFonts w:ascii="仿宋" w:eastAsia="仿宋" w:hAnsi="仿宋"/>
          <w:sz w:val="32"/>
          <w:szCs w:val="32"/>
        </w:rPr>
        <w:tab/>
        <w:t>北京兴中海建工程造价咨询有限公司</w:t>
      </w:r>
    </w:p>
    <w:p w14:paraId="6E028AF9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98</w:t>
      </w:r>
      <w:r w:rsidRPr="008E3CFF">
        <w:rPr>
          <w:rFonts w:ascii="仿宋" w:eastAsia="仿宋" w:hAnsi="仿宋"/>
          <w:sz w:val="32"/>
          <w:szCs w:val="32"/>
        </w:rPr>
        <w:tab/>
        <w:t>万隆建设工程咨询集团有限公司</w:t>
      </w:r>
    </w:p>
    <w:p w14:paraId="729A677E" w14:textId="77777777" w:rsidR="008E3CFF" w:rsidRPr="008E3CFF" w:rsidRDefault="008E3CFF" w:rsidP="008E3CFF">
      <w:pPr>
        <w:rPr>
          <w:rFonts w:ascii="仿宋" w:eastAsia="仿宋" w:hAnsi="仿宋"/>
          <w:sz w:val="32"/>
          <w:szCs w:val="32"/>
        </w:rPr>
      </w:pPr>
      <w:r w:rsidRPr="008E3CFF">
        <w:rPr>
          <w:rFonts w:ascii="仿宋" w:eastAsia="仿宋" w:hAnsi="仿宋"/>
          <w:sz w:val="32"/>
          <w:szCs w:val="32"/>
        </w:rPr>
        <w:t>99</w:t>
      </w:r>
      <w:r w:rsidRPr="008E3CFF">
        <w:rPr>
          <w:rFonts w:ascii="仿宋" w:eastAsia="仿宋" w:hAnsi="仿宋"/>
          <w:sz w:val="32"/>
          <w:szCs w:val="32"/>
        </w:rPr>
        <w:tab/>
        <w:t>欧邦工程管理有限公司</w:t>
      </w:r>
    </w:p>
    <w:p w14:paraId="52FDE8E1" w14:textId="01E076AD" w:rsidR="005E2888" w:rsidRDefault="008E3CFF" w:rsidP="008E3CFF">
      <w:r w:rsidRPr="008E3CFF">
        <w:rPr>
          <w:rFonts w:ascii="仿宋" w:eastAsia="仿宋" w:hAnsi="仿宋"/>
          <w:sz w:val="32"/>
          <w:szCs w:val="32"/>
        </w:rPr>
        <w:t>100广东建瀚工程管理有限公司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F8C248" w14:textId="77777777" w:rsidR="00616B98" w:rsidRDefault="00616B98" w:rsidP="00454DAC">
      <w:r>
        <w:separator/>
      </w:r>
    </w:p>
  </w:endnote>
  <w:endnote w:type="continuationSeparator" w:id="0">
    <w:p w14:paraId="7E4E45B9" w14:textId="77777777" w:rsidR="00616B98" w:rsidRDefault="00616B98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9B55C" w14:textId="77777777" w:rsidR="00616B98" w:rsidRDefault="00616B98" w:rsidP="00454DAC">
      <w:r>
        <w:separator/>
      </w:r>
    </w:p>
  </w:footnote>
  <w:footnote w:type="continuationSeparator" w:id="0">
    <w:p w14:paraId="363CFD64" w14:textId="77777777" w:rsidR="00616B98" w:rsidRDefault="00616B98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454DAC"/>
    <w:rsid w:val="00561001"/>
    <w:rsid w:val="005E2888"/>
    <w:rsid w:val="00616B98"/>
    <w:rsid w:val="007801D8"/>
    <w:rsid w:val="008E3CFF"/>
    <w:rsid w:val="00BC082E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6</cp:revision>
  <dcterms:created xsi:type="dcterms:W3CDTF">2020-06-16T08:46:00Z</dcterms:created>
  <dcterms:modified xsi:type="dcterms:W3CDTF">2020-06-16T08:51:00Z</dcterms:modified>
</cp:coreProperties>
</file>